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B71" w:rsidRPr="00B44557" w:rsidRDefault="00145001" w:rsidP="00B44557">
      <w:pPr>
        <w:jc w:val="center"/>
        <w:rPr>
          <w:b/>
          <w:sz w:val="28"/>
          <w:szCs w:val="28"/>
        </w:rPr>
      </w:pPr>
      <w:r w:rsidRPr="00B44557">
        <w:rPr>
          <w:b/>
          <w:sz w:val="28"/>
          <w:szCs w:val="28"/>
        </w:rPr>
        <w:t>Planning for progression using geographical skills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2"/>
        <w:gridCol w:w="2362"/>
        <w:gridCol w:w="2362"/>
        <w:gridCol w:w="2362"/>
        <w:gridCol w:w="2363"/>
        <w:gridCol w:w="2363"/>
      </w:tblGrid>
      <w:tr w:rsidR="00641145" w:rsidRPr="004E6FD8" w:rsidTr="00641145">
        <w:tc>
          <w:tcPr>
            <w:tcW w:w="2362" w:type="dxa"/>
          </w:tcPr>
          <w:p w:rsidR="00641145" w:rsidRPr="00BC5727" w:rsidRDefault="00E87F51" w:rsidP="00E87F51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Stage of Development</w:t>
            </w:r>
          </w:p>
        </w:tc>
        <w:tc>
          <w:tcPr>
            <w:tcW w:w="2362" w:type="dxa"/>
          </w:tcPr>
          <w:p w:rsidR="00641145" w:rsidRPr="00BC5727" w:rsidRDefault="00E87F51" w:rsidP="00E87F51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Maps, Atlases and Globes</w:t>
            </w:r>
          </w:p>
        </w:tc>
        <w:tc>
          <w:tcPr>
            <w:tcW w:w="2362" w:type="dxa"/>
          </w:tcPr>
          <w:p w:rsidR="00641145" w:rsidRPr="00BC5727" w:rsidRDefault="00E87F51" w:rsidP="00E87F51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Directions</w:t>
            </w:r>
          </w:p>
        </w:tc>
        <w:tc>
          <w:tcPr>
            <w:tcW w:w="2362" w:type="dxa"/>
          </w:tcPr>
          <w:p w:rsidR="00641145" w:rsidRPr="00BC5727" w:rsidRDefault="00E87F51" w:rsidP="00E87F51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Photographs, Sketch Maps, Plans and GIS</w:t>
            </w:r>
          </w:p>
        </w:tc>
        <w:tc>
          <w:tcPr>
            <w:tcW w:w="2363" w:type="dxa"/>
          </w:tcPr>
          <w:p w:rsidR="00641145" w:rsidRPr="00BC5727" w:rsidRDefault="00E87F51" w:rsidP="00E87F51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Fieldwork Skills</w:t>
            </w:r>
          </w:p>
        </w:tc>
        <w:tc>
          <w:tcPr>
            <w:tcW w:w="2363" w:type="dxa"/>
          </w:tcPr>
          <w:p w:rsidR="00641145" w:rsidRPr="00BC5727" w:rsidRDefault="00E87F51" w:rsidP="00E87F51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Enquiry Skills</w:t>
            </w:r>
          </w:p>
        </w:tc>
      </w:tr>
      <w:tr w:rsidR="00641145" w:rsidRPr="004E6FD8" w:rsidTr="00641145">
        <w:tc>
          <w:tcPr>
            <w:tcW w:w="2362" w:type="dxa"/>
          </w:tcPr>
          <w:p w:rsidR="00641145" w:rsidRPr="004E6FD8" w:rsidRDefault="00E87F51" w:rsidP="00E87F51">
            <w:pPr>
              <w:jc w:val="center"/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A</w:t>
            </w:r>
          </w:p>
          <w:p w:rsidR="00E87F51" w:rsidRPr="004E6FD8" w:rsidRDefault="00E87F51" w:rsidP="00E87F51">
            <w:pPr>
              <w:jc w:val="center"/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(Yr1/2)</w:t>
            </w:r>
          </w:p>
        </w:tc>
        <w:tc>
          <w:tcPr>
            <w:tcW w:w="2362" w:type="dxa"/>
          </w:tcPr>
          <w:p w:rsidR="00F47A32" w:rsidRPr="004E6FD8" w:rsidRDefault="00F47A32" w:rsidP="00F47A32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world maps, atlases and globes to identify the</w:t>
            </w:r>
          </w:p>
          <w:p w:rsidR="00F47A32" w:rsidRPr="004E6FD8" w:rsidRDefault="00F47A32" w:rsidP="00F47A3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 xml:space="preserve">UK’s countries, </w:t>
            </w:r>
          </w:p>
          <w:p w:rsidR="00641145" w:rsidRPr="004E6FD8" w:rsidRDefault="00F47A32" w:rsidP="00F47A3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Continents and Oceans.</w:t>
            </w:r>
          </w:p>
          <w:p w:rsidR="00F47A32" w:rsidRPr="004E6FD8" w:rsidRDefault="00F47A32" w:rsidP="00F47A32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Countries studied at KS1</w:t>
            </w:r>
          </w:p>
        </w:tc>
        <w:tc>
          <w:tcPr>
            <w:tcW w:w="2362" w:type="dxa"/>
          </w:tcPr>
          <w:p w:rsidR="00641145" w:rsidRPr="004E6FD8" w:rsidRDefault="00F47A32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simple compass directions (N,E,S,W)</w:t>
            </w:r>
          </w:p>
          <w:p w:rsidR="002A24DB" w:rsidRPr="004E6FD8" w:rsidRDefault="002A24DB" w:rsidP="002A24DB">
            <w:pPr>
              <w:rPr>
                <w:sz w:val="20"/>
                <w:szCs w:val="20"/>
              </w:rPr>
            </w:pPr>
          </w:p>
          <w:p w:rsidR="00F47A32" w:rsidRPr="004E6FD8" w:rsidRDefault="00B260B4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directional language (near, far, left and right) to describe the location of features and routes on a map).</w:t>
            </w:r>
          </w:p>
        </w:tc>
        <w:tc>
          <w:tcPr>
            <w:tcW w:w="2362" w:type="dxa"/>
          </w:tcPr>
          <w:p w:rsidR="00641145" w:rsidRPr="004E6FD8" w:rsidRDefault="00F47A32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Draw round objects to make a plan.</w:t>
            </w:r>
          </w:p>
          <w:p w:rsidR="002A24DB" w:rsidRPr="004E6FD8" w:rsidRDefault="002A24DB" w:rsidP="002A24DB">
            <w:pPr>
              <w:rPr>
                <w:sz w:val="20"/>
                <w:szCs w:val="20"/>
              </w:rPr>
            </w:pPr>
          </w:p>
          <w:p w:rsidR="00F47A32" w:rsidRPr="004E6FD8" w:rsidRDefault="00F47A32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Drawing own picture maps.</w:t>
            </w:r>
          </w:p>
          <w:p w:rsidR="002A24DB" w:rsidRPr="004E6FD8" w:rsidRDefault="002A24DB" w:rsidP="002A24DB">
            <w:pPr>
              <w:rPr>
                <w:sz w:val="20"/>
                <w:szCs w:val="20"/>
              </w:rPr>
            </w:pPr>
          </w:p>
          <w:p w:rsidR="00B260B4" w:rsidRPr="004E6FD8" w:rsidRDefault="00B260B4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aerial photographs, plans and perspectives to recognise landmarks and basic human and physical features.</w:t>
            </w:r>
          </w:p>
          <w:p w:rsidR="002A24DB" w:rsidRPr="004E6FD8" w:rsidRDefault="002A24DB" w:rsidP="002A24DB">
            <w:pPr>
              <w:rPr>
                <w:sz w:val="20"/>
                <w:szCs w:val="20"/>
              </w:rPr>
            </w:pPr>
          </w:p>
          <w:p w:rsidR="00B260B4" w:rsidRPr="004E6FD8" w:rsidRDefault="00B260B4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Devise and use simple maps.</w:t>
            </w:r>
          </w:p>
          <w:p w:rsidR="002A24DB" w:rsidRPr="004E6FD8" w:rsidRDefault="002A24DB" w:rsidP="002A24DB">
            <w:pPr>
              <w:rPr>
                <w:sz w:val="20"/>
                <w:szCs w:val="20"/>
              </w:rPr>
            </w:pPr>
          </w:p>
          <w:p w:rsidR="00B260B4" w:rsidRPr="004E6FD8" w:rsidRDefault="00B260B4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Construct basic map symbols.</w:t>
            </w:r>
          </w:p>
        </w:tc>
        <w:tc>
          <w:tcPr>
            <w:tcW w:w="2363" w:type="dxa"/>
          </w:tcPr>
          <w:p w:rsidR="00DA53EC" w:rsidRPr="004E6FD8" w:rsidRDefault="00DA53EC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observational skills to study the geography of the school and grounds.</w:t>
            </w:r>
          </w:p>
          <w:p w:rsidR="002A24DB" w:rsidRPr="004E6FD8" w:rsidRDefault="002A24DB" w:rsidP="002A24DB">
            <w:pPr>
              <w:rPr>
                <w:sz w:val="20"/>
                <w:szCs w:val="20"/>
              </w:rPr>
            </w:pPr>
          </w:p>
          <w:p w:rsidR="00641145" w:rsidRPr="004E6FD8" w:rsidRDefault="00DA53EC" w:rsidP="002A24DB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observational skills to identify key human and physical features in and around the local area.</w:t>
            </w:r>
          </w:p>
          <w:p w:rsidR="002A24DB" w:rsidRPr="004E6FD8" w:rsidRDefault="002A24DB" w:rsidP="00DA53EC">
            <w:pPr>
              <w:rPr>
                <w:sz w:val="20"/>
                <w:szCs w:val="20"/>
              </w:rPr>
            </w:pPr>
          </w:p>
        </w:tc>
        <w:tc>
          <w:tcPr>
            <w:tcW w:w="2363" w:type="dxa"/>
          </w:tcPr>
          <w:p w:rsidR="00DA53EC" w:rsidRPr="004E6FD8" w:rsidRDefault="00DA53EC" w:rsidP="00DA53EC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Question</w:t>
            </w:r>
          </w:p>
          <w:p w:rsidR="002A24DB" w:rsidRPr="004E6FD8" w:rsidRDefault="002A24DB" w:rsidP="00DA53EC">
            <w:pPr>
              <w:rPr>
                <w:sz w:val="20"/>
                <w:szCs w:val="20"/>
              </w:rPr>
            </w:pPr>
          </w:p>
          <w:p w:rsidR="002A24DB" w:rsidRPr="004E6FD8" w:rsidRDefault="002A24DB" w:rsidP="00DA53EC">
            <w:pPr>
              <w:rPr>
                <w:sz w:val="20"/>
                <w:szCs w:val="20"/>
              </w:rPr>
            </w:pPr>
          </w:p>
          <w:p w:rsidR="00DA53EC" w:rsidRPr="004E6FD8" w:rsidRDefault="00DA53EC" w:rsidP="00DA53EC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Observe and collect.</w:t>
            </w:r>
          </w:p>
          <w:p w:rsidR="002A24DB" w:rsidRPr="004E6FD8" w:rsidRDefault="002A24DB" w:rsidP="00DA53EC">
            <w:pPr>
              <w:rPr>
                <w:sz w:val="20"/>
                <w:szCs w:val="20"/>
              </w:rPr>
            </w:pPr>
          </w:p>
          <w:p w:rsidR="00641145" w:rsidRPr="004E6FD8" w:rsidRDefault="00DA53EC" w:rsidP="00DA53EC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Communicate findings</w:t>
            </w:r>
          </w:p>
        </w:tc>
      </w:tr>
      <w:tr w:rsidR="00641145" w:rsidRPr="004E6FD8" w:rsidTr="00641145">
        <w:tc>
          <w:tcPr>
            <w:tcW w:w="2362" w:type="dxa"/>
          </w:tcPr>
          <w:p w:rsidR="00641145" w:rsidRPr="004E6FD8" w:rsidRDefault="00E87F51" w:rsidP="00E87F51">
            <w:pPr>
              <w:jc w:val="center"/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B</w:t>
            </w:r>
          </w:p>
          <w:p w:rsidR="00E87F51" w:rsidRPr="004E6FD8" w:rsidRDefault="00E87F51" w:rsidP="00E87F51">
            <w:pPr>
              <w:jc w:val="center"/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(Yr2/3)</w:t>
            </w:r>
          </w:p>
        </w:tc>
        <w:tc>
          <w:tcPr>
            <w:tcW w:w="2362" w:type="dxa"/>
          </w:tcPr>
          <w:p w:rsidR="00641145" w:rsidRPr="004E6FD8" w:rsidRDefault="00E3360F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 xml:space="preserve">Use agreed symbols </w:t>
            </w:r>
            <w:bookmarkStart w:id="0" w:name="_GoBack"/>
            <w:bookmarkEnd w:id="0"/>
            <w:r w:rsidR="00B44557" w:rsidRPr="004E6FD8">
              <w:rPr>
                <w:sz w:val="20"/>
                <w:szCs w:val="20"/>
              </w:rPr>
              <w:t>for maps</w:t>
            </w:r>
            <w:r w:rsidRPr="004E6FD8">
              <w:rPr>
                <w:sz w:val="20"/>
                <w:szCs w:val="20"/>
              </w:rPr>
              <w:t>.</w:t>
            </w:r>
          </w:p>
          <w:p w:rsidR="004E6FD8" w:rsidRPr="004E6FD8" w:rsidRDefault="004E6FD8">
            <w:pPr>
              <w:rPr>
                <w:sz w:val="20"/>
                <w:szCs w:val="20"/>
              </w:rPr>
            </w:pPr>
          </w:p>
          <w:p w:rsidR="004E6FD8" w:rsidRPr="004E6FD8" w:rsidRDefault="004E6FD8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maps and atlases to identify places.</w:t>
            </w:r>
          </w:p>
        </w:tc>
        <w:tc>
          <w:tcPr>
            <w:tcW w:w="2362" w:type="dxa"/>
          </w:tcPr>
          <w:p w:rsidR="00641145" w:rsidRPr="004E6FD8" w:rsidRDefault="00E3360F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Follow directions using N, NE, E, SE, S, SW, and W &amp; NW. using a compass.</w:t>
            </w:r>
          </w:p>
        </w:tc>
        <w:tc>
          <w:tcPr>
            <w:tcW w:w="2362" w:type="dxa"/>
          </w:tcPr>
          <w:p w:rsidR="00641145" w:rsidRPr="004E6FD8" w:rsidRDefault="00E3360F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agreed symbols for simple map and plans.</w:t>
            </w:r>
          </w:p>
          <w:p w:rsidR="004E6FD8" w:rsidRPr="004E6FD8" w:rsidRDefault="004E6FD8">
            <w:pPr>
              <w:rPr>
                <w:sz w:val="20"/>
                <w:szCs w:val="20"/>
              </w:rPr>
            </w:pPr>
          </w:p>
          <w:p w:rsidR="004E6FD8" w:rsidRPr="004E6FD8" w:rsidRDefault="004E6FD8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Draw sketch maps of real and imaginary places</w:t>
            </w:r>
          </w:p>
          <w:p w:rsidR="004E6FD8" w:rsidRPr="004E6FD8" w:rsidRDefault="004E6FD8">
            <w:pPr>
              <w:rPr>
                <w:sz w:val="20"/>
                <w:szCs w:val="20"/>
              </w:rPr>
            </w:pPr>
          </w:p>
          <w:p w:rsidR="004E6FD8" w:rsidRPr="004E6FD8" w:rsidRDefault="004E6FD8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photographs to identify geographical features and develop geographical language.</w:t>
            </w:r>
          </w:p>
          <w:p w:rsidR="004E6FD8" w:rsidRPr="004E6FD8" w:rsidRDefault="004E6FD8">
            <w:pPr>
              <w:rPr>
                <w:sz w:val="20"/>
                <w:szCs w:val="20"/>
              </w:rPr>
            </w:pPr>
          </w:p>
          <w:p w:rsidR="004E6FD8" w:rsidRDefault="004E6FD8">
            <w:pPr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Use picture books to compare places.</w:t>
            </w:r>
          </w:p>
          <w:p w:rsidR="004E6FD8" w:rsidRPr="004E6FD8" w:rsidRDefault="004E6F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Make a plan of objects from a </w:t>
            </w:r>
            <w:r w:rsidR="00A4287D">
              <w:rPr>
                <w:sz w:val="20"/>
                <w:szCs w:val="20"/>
              </w:rPr>
              <w:t>bird’s</w:t>
            </w:r>
            <w:r>
              <w:rPr>
                <w:sz w:val="20"/>
                <w:szCs w:val="20"/>
              </w:rPr>
              <w:t xml:space="preserve"> eye view.</w:t>
            </w:r>
          </w:p>
        </w:tc>
        <w:tc>
          <w:tcPr>
            <w:tcW w:w="2363" w:type="dxa"/>
          </w:tcPr>
          <w:p w:rsidR="00641145" w:rsidRPr="004E6FD8" w:rsidRDefault="00495CBE">
            <w:pPr>
              <w:rPr>
                <w:sz w:val="20"/>
                <w:szCs w:val="20"/>
              </w:rPr>
            </w:pPr>
            <w:r w:rsidRPr="00495CBE">
              <w:rPr>
                <w:sz w:val="20"/>
                <w:szCs w:val="20"/>
              </w:rPr>
              <w:t>Use fieldwork to measure, record and present the physical and human features in the local area and beyond</w:t>
            </w:r>
          </w:p>
        </w:tc>
        <w:tc>
          <w:tcPr>
            <w:tcW w:w="2363" w:type="dxa"/>
          </w:tcPr>
          <w:p w:rsid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Question.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Observe and collect.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Measure.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Record.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Communicate findings.</w:t>
            </w:r>
          </w:p>
          <w:p w:rsidR="00641145" w:rsidRDefault="00641145" w:rsidP="00F70BB0">
            <w:pPr>
              <w:rPr>
                <w:sz w:val="20"/>
                <w:szCs w:val="20"/>
              </w:rPr>
            </w:pPr>
          </w:p>
          <w:p w:rsidR="00C5106F" w:rsidRDefault="00C5106F" w:rsidP="00F70BB0">
            <w:pPr>
              <w:rPr>
                <w:sz w:val="20"/>
                <w:szCs w:val="20"/>
              </w:rPr>
            </w:pPr>
          </w:p>
          <w:p w:rsidR="00C5106F" w:rsidRDefault="00C5106F" w:rsidP="00F70BB0">
            <w:pPr>
              <w:rPr>
                <w:sz w:val="20"/>
                <w:szCs w:val="20"/>
              </w:rPr>
            </w:pPr>
          </w:p>
          <w:p w:rsidR="00C5106F" w:rsidRDefault="00C5106F" w:rsidP="00F70BB0">
            <w:pPr>
              <w:rPr>
                <w:sz w:val="20"/>
                <w:szCs w:val="20"/>
              </w:rPr>
            </w:pPr>
          </w:p>
          <w:p w:rsidR="00C5106F" w:rsidRDefault="00C5106F" w:rsidP="00F70BB0">
            <w:pPr>
              <w:rPr>
                <w:sz w:val="20"/>
                <w:szCs w:val="20"/>
              </w:rPr>
            </w:pPr>
          </w:p>
          <w:p w:rsidR="00C5106F" w:rsidRPr="004E6FD8" w:rsidRDefault="00C5106F" w:rsidP="00F70BB0">
            <w:pPr>
              <w:rPr>
                <w:sz w:val="20"/>
                <w:szCs w:val="20"/>
              </w:rPr>
            </w:pPr>
          </w:p>
        </w:tc>
      </w:tr>
      <w:tr w:rsidR="00C5106F" w:rsidRPr="004E6FD8" w:rsidTr="00641145">
        <w:tc>
          <w:tcPr>
            <w:tcW w:w="2362" w:type="dxa"/>
          </w:tcPr>
          <w:p w:rsidR="00C5106F" w:rsidRPr="00BC5727" w:rsidRDefault="00C5106F" w:rsidP="00BC5727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lastRenderedPageBreak/>
              <w:t>Stage of Development</w:t>
            </w:r>
          </w:p>
        </w:tc>
        <w:tc>
          <w:tcPr>
            <w:tcW w:w="2362" w:type="dxa"/>
          </w:tcPr>
          <w:p w:rsidR="00C5106F" w:rsidRPr="00BC5727" w:rsidRDefault="00C5106F" w:rsidP="00BC5727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Maps, Atlases and Globes</w:t>
            </w:r>
          </w:p>
        </w:tc>
        <w:tc>
          <w:tcPr>
            <w:tcW w:w="2362" w:type="dxa"/>
          </w:tcPr>
          <w:p w:rsidR="00C5106F" w:rsidRPr="00BC5727" w:rsidRDefault="00BC5727" w:rsidP="00BC5727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Directions</w:t>
            </w:r>
          </w:p>
        </w:tc>
        <w:tc>
          <w:tcPr>
            <w:tcW w:w="2362" w:type="dxa"/>
          </w:tcPr>
          <w:p w:rsidR="00C5106F" w:rsidRPr="00BC5727" w:rsidRDefault="00BC5727" w:rsidP="00BC5727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Photographs, Sketch Maps, Plans and GIS</w:t>
            </w:r>
          </w:p>
        </w:tc>
        <w:tc>
          <w:tcPr>
            <w:tcW w:w="2363" w:type="dxa"/>
          </w:tcPr>
          <w:p w:rsidR="00C5106F" w:rsidRPr="00BC5727" w:rsidRDefault="00BC5727" w:rsidP="00BC5727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Fieldwork Skills</w:t>
            </w:r>
          </w:p>
        </w:tc>
        <w:tc>
          <w:tcPr>
            <w:tcW w:w="2363" w:type="dxa"/>
          </w:tcPr>
          <w:p w:rsidR="00C5106F" w:rsidRPr="00BC5727" w:rsidRDefault="00BC5727" w:rsidP="00BC5727">
            <w:pPr>
              <w:jc w:val="center"/>
              <w:rPr>
                <w:b/>
                <w:sz w:val="20"/>
                <w:szCs w:val="20"/>
              </w:rPr>
            </w:pPr>
            <w:r w:rsidRPr="00BC5727">
              <w:rPr>
                <w:b/>
                <w:sz w:val="20"/>
                <w:szCs w:val="20"/>
              </w:rPr>
              <w:t>Enquiry Skills</w:t>
            </w:r>
          </w:p>
        </w:tc>
      </w:tr>
      <w:tr w:rsidR="00641145" w:rsidRPr="004E6FD8" w:rsidTr="00641145">
        <w:tc>
          <w:tcPr>
            <w:tcW w:w="2362" w:type="dxa"/>
          </w:tcPr>
          <w:p w:rsidR="00641145" w:rsidRPr="004E6FD8" w:rsidRDefault="00E87F51" w:rsidP="00E87F51">
            <w:pPr>
              <w:jc w:val="center"/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C</w:t>
            </w:r>
          </w:p>
          <w:p w:rsidR="00E87F51" w:rsidRPr="004E6FD8" w:rsidRDefault="00E87F51" w:rsidP="00E87F51">
            <w:pPr>
              <w:jc w:val="center"/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(Yr4/5</w:t>
            </w:r>
            <w:r w:rsidR="00F47A32" w:rsidRPr="004E6FD8">
              <w:rPr>
                <w:sz w:val="20"/>
                <w:szCs w:val="20"/>
              </w:rPr>
              <w:t>)</w:t>
            </w:r>
          </w:p>
        </w:tc>
        <w:tc>
          <w:tcPr>
            <w:tcW w:w="2362" w:type="dxa"/>
          </w:tcPr>
          <w:p w:rsidR="00641145" w:rsidRDefault="00795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Develop standard symbols to form a key and use them on a map</w:t>
            </w:r>
            <w:r w:rsidR="00F96448">
              <w:rPr>
                <w:sz w:val="20"/>
                <w:szCs w:val="20"/>
              </w:rPr>
              <w:t>.</w:t>
            </w:r>
          </w:p>
          <w:p w:rsidR="00F96448" w:rsidRDefault="00F96448">
            <w:pPr>
              <w:rPr>
                <w:sz w:val="20"/>
                <w:szCs w:val="20"/>
              </w:rPr>
            </w:pPr>
          </w:p>
          <w:p w:rsidR="00F96448" w:rsidRPr="004E6FD8" w:rsidRDefault="00F96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 a route showing main features as they occur.</w:t>
            </w:r>
          </w:p>
        </w:tc>
        <w:tc>
          <w:tcPr>
            <w:tcW w:w="2362" w:type="dxa"/>
          </w:tcPr>
          <w:p w:rsidR="00641145" w:rsidRDefault="00F96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Four figure grid references and co-ordinates on a large scale map.</w:t>
            </w: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Pr="004E6FD8" w:rsidRDefault="00C21F24">
            <w:pPr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641145" w:rsidRDefault="00795D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Make a sketch map from a </w:t>
            </w:r>
            <w:r w:rsidR="00A4287D">
              <w:rPr>
                <w:sz w:val="20"/>
                <w:szCs w:val="20"/>
              </w:rPr>
              <w:t>bird’s</w:t>
            </w:r>
            <w:r>
              <w:rPr>
                <w:sz w:val="20"/>
                <w:szCs w:val="20"/>
              </w:rPr>
              <w:t xml:space="preserve"> eye view (real or imaginary)</w:t>
            </w:r>
          </w:p>
          <w:p w:rsidR="00F96448" w:rsidRDefault="00F96448">
            <w:pPr>
              <w:rPr>
                <w:sz w:val="20"/>
                <w:szCs w:val="20"/>
              </w:rPr>
            </w:pPr>
          </w:p>
          <w:p w:rsidR="00F96448" w:rsidRDefault="00F96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feature of an oblique aerial photograph.</w:t>
            </w:r>
          </w:p>
          <w:p w:rsidR="00F96448" w:rsidRDefault="00F96448">
            <w:pPr>
              <w:rPr>
                <w:sz w:val="20"/>
                <w:szCs w:val="20"/>
              </w:rPr>
            </w:pPr>
          </w:p>
          <w:p w:rsidR="00F96448" w:rsidRPr="004E6FD8" w:rsidRDefault="00F964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Start to question photographs using geographical language.</w:t>
            </w:r>
          </w:p>
        </w:tc>
        <w:tc>
          <w:tcPr>
            <w:tcW w:w="2363" w:type="dxa"/>
          </w:tcPr>
          <w:p w:rsidR="00641145" w:rsidRPr="004E6FD8" w:rsidRDefault="00495CBE">
            <w:pPr>
              <w:rPr>
                <w:sz w:val="20"/>
                <w:szCs w:val="20"/>
              </w:rPr>
            </w:pPr>
            <w:r w:rsidRPr="00495CBE">
              <w:rPr>
                <w:sz w:val="20"/>
                <w:szCs w:val="20"/>
              </w:rPr>
              <w:t>Use fieldwork to measure, record and present the physical and human features in the local area and beyond</w:t>
            </w:r>
          </w:p>
        </w:tc>
        <w:tc>
          <w:tcPr>
            <w:tcW w:w="2363" w:type="dxa"/>
          </w:tcPr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Question.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Observe and collect.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Measure.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Record.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Communicate findings.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641145" w:rsidRPr="004E6FD8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Conclude</w:t>
            </w:r>
          </w:p>
        </w:tc>
      </w:tr>
      <w:tr w:rsidR="00641145" w:rsidRPr="004E6FD8" w:rsidTr="00641145">
        <w:tc>
          <w:tcPr>
            <w:tcW w:w="2362" w:type="dxa"/>
          </w:tcPr>
          <w:p w:rsidR="00641145" w:rsidRPr="004E6FD8" w:rsidRDefault="00E87F51" w:rsidP="00E87F51">
            <w:pPr>
              <w:jc w:val="center"/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D</w:t>
            </w:r>
          </w:p>
          <w:p w:rsidR="00E87F51" w:rsidRPr="004E6FD8" w:rsidRDefault="00E87F51" w:rsidP="00E87F51">
            <w:pPr>
              <w:jc w:val="center"/>
              <w:rPr>
                <w:sz w:val="20"/>
                <w:szCs w:val="20"/>
              </w:rPr>
            </w:pPr>
            <w:r w:rsidRPr="004E6FD8">
              <w:rPr>
                <w:sz w:val="20"/>
                <w:szCs w:val="20"/>
              </w:rPr>
              <w:t>(</w:t>
            </w:r>
            <w:r w:rsidR="00BC5727" w:rsidRPr="004E6FD8">
              <w:rPr>
                <w:sz w:val="20"/>
                <w:szCs w:val="20"/>
              </w:rPr>
              <w:t>Yr.</w:t>
            </w:r>
            <w:r w:rsidRPr="004E6FD8">
              <w:rPr>
                <w:sz w:val="20"/>
                <w:szCs w:val="20"/>
              </w:rPr>
              <w:t>6)</w:t>
            </w:r>
          </w:p>
        </w:tc>
        <w:tc>
          <w:tcPr>
            <w:tcW w:w="2362" w:type="dxa"/>
          </w:tcPr>
          <w:p w:rsidR="00641145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 symbols from a Key on an OS Map.</w:t>
            </w: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Introduce ideas of slope and height using contour lines on OS maps.</w:t>
            </w: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Pr="004E6FD8" w:rsidRDefault="00C21F24">
            <w:pPr>
              <w:rPr>
                <w:sz w:val="20"/>
                <w:szCs w:val="20"/>
              </w:rPr>
            </w:pPr>
          </w:p>
        </w:tc>
        <w:tc>
          <w:tcPr>
            <w:tcW w:w="2362" w:type="dxa"/>
          </w:tcPr>
          <w:p w:rsidR="00641145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Locate places on OS maps using 6 figure grid references and compass points.</w:t>
            </w:r>
          </w:p>
          <w:p w:rsidR="00C21F24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OS map to follow a route.</w:t>
            </w: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Pr="004E6FD8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Locate features and places in the world using latitude and longitude.</w:t>
            </w:r>
          </w:p>
        </w:tc>
        <w:tc>
          <w:tcPr>
            <w:tcW w:w="2362" w:type="dxa"/>
          </w:tcPr>
          <w:p w:rsidR="00641145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Use GIS systems to identify geographical features.</w:t>
            </w: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 thematic maps based on own data</w:t>
            </w: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 straight line distance on a plan.</w:t>
            </w: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Default="00C21F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Draw maps and plans using a scale.</w:t>
            </w:r>
          </w:p>
          <w:p w:rsidR="00C21F24" w:rsidRDefault="00C21F24">
            <w:pPr>
              <w:rPr>
                <w:sz w:val="20"/>
                <w:szCs w:val="20"/>
              </w:rPr>
            </w:pPr>
          </w:p>
          <w:p w:rsidR="00C21F24" w:rsidRPr="004E6FD8" w:rsidRDefault="00DA11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Compare large scale maps</w:t>
            </w:r>
            <w:r w:rsidR="00C21F24">
              <w:rPr>
                <w:sz w:val="20"/>
                <w:szCs w:val="20"/>
              </w:rPr>
              <w:t xml:space="preserve"> and </w:t>
            </w:r>
            <w:r>
              <w:rPr>
                <w:sz w:val="20"/>
                <w:szCs w:val="20"/>
              </w:rPr>
              <w:t>aerial</w:t>
            </w:r>
            <w:r w:rsidR="00C21F2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photographs.</w:t>
            </w:r>
          </w:p>
        </w:tc>
        <w:tc>
          <w:tcPr>
            <w:tcW w:w="2363" w:type="dxa"/>
          </w:tcPr>
          <w:p w:rsidR="00641145" w:rsidRPr="004E6FD8" w:rsidRDefault="00495CBE">
            <w:pPr>
              <w:rPr>
                <w:sz w:val="20"/>
                <w:szCs w:val="20"/>
              </w:rPr>
            </w:pPr>
            <w:r w:rsidRPr="00495CBE">
              <w:rPr>
                <w:sz w:val="20"/>
                <w:szCs w:val="20"/>
              </w:rPr>
              <w:t>Use fieldwork to measure, record and present the physical and human features in the local area and beyond</w:t>
            </w:r>
          </w:p>
        </w:tc>
        <w:tc>
          <w:tcPr>
            <w:tcW w:w="2363" w:type="dxa"/>
          </w:tcPr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Question.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Observe and collect.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Measure.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Record.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Communicate findings.</w:t>
            </w:r>
          </w:p>
          <w:p w:rsidR="00F70BB0" w:rsidRPr="00F70BB0" w:rsidRDefault="00F70BB0" w:rsidP="00F70BB0">
            <w:pPr>
              <w:rPr>
                <w:sz w:val="20"/>
                <w:szCs w:val="20"/>
              </w:rPr>
            </w:pPr>
          </w:p>
          <w:p w:rsidR="00641145" w:rsidRPr="004E6FD8" w:rsidRDefault="00F70BB0" w:rsidP="00F70BB0">
            <w:pPr>
              <w:rPr>
                <w:sz w:val="20"/>
                <w:szCs w:val="20"/>
              </w:rPr>
            </w:pPr>
            <w:r w:rsidRPr="00F70BB0">
              <w:rPr>
                <w:sz w:val="20"/>
                <w:szCs w:val="20"/>
              </w:rPr>
              <w:t>Conclude</w:t>
            </w:r>
          </w:p>
        </w:tc>
      </w:tr>
    </w:tbl>
    <w:p w:rsidR="00641145" w:rsidRPr="004E6FD8" w:rsidRDefault="00641145">
      <w:pPr>
        <w:rPr>
          <w:sz w:val="20"/>
          <w:szCs w:val="20"/>
        </w:rPr>
      </w:pPr>
    </w:p>
    <w:sectPr w:rsidR="00641145" w:rsidRPr="004E6FD8" w:rsidSect="00145001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801" w:rsidRDefault="009B7801" w:rsidP="009B7801">
      <w:pPr>
        <w:spacing w:after="0" w:line="240" w:lineRule="auto"/>
      </w:pPr>
      <w:r>
        <w:separator/>
      </w:r>
    </w:p>
  </w:endnote>
  <w:endnote w:type="continuationSeparator" w:id="0">
    <w:p w:rsidR="009B7801" w:rsidRDefault="009B7801" w:rsidP="009B7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13986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B7801" w:rsidRDefault="009B780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45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7801" w:rsidRDefault="009B780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801" w:rsidRDefault="009B7801" w:rsidP="009B7801">
      <w:pPr>
        <w:spacing w:after="0" w:line="240" w:lineRule="auto"/>
      </w:pPr>
      <w:r>
        <w:separator/>
      </w:r>
    </w:p>
  </w:footnote>
  <w:footnote w:type="continuationSeparator" w:id="0">
    <w:p w:rsidR="009B7801" w:rsidRDefault="009B7801" w:rsidP="009B7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91933"/>
    <w:multiLevelType w:val="hybridMultilevel"/>
    <w:tmpl w:val="3F32D0EA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3874067E"/>
    <w:multiLevelType w:val="hybridMultilevel"/>
    <w:tmpl w:val="36E8AC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90220A"/>
    <w:multiLevelType w:val="hybridMultilevel"/>
    <w:tmpl w:val="46C44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001"/>
    <w:rsid w:val="000B62FC"/>
    <w:rsid w:val="00145001"/>
    <w:rsid w:val="002A24DB"/>
    <w:rsid w:val="00495CBE"/>
    <w:rsid w:val="004E6FD8"/>
    <w:rsid w:val="00641145"/>
    <w:rsid w:val="00795DE3"/>
    <w:rsid w:val="009B7801"/>
    <w:rsid w:val="00A4287D"/>
    <w:rsid w:val="00B260B4"/>
    <w:rsid w:val="00B44557"/>
    <w:rsid w:val="00BC5727"/>
    <w:rsid w:val="00C21F24"/>
    <w:rsid w:val="00C5106F"/>
    <w:rsid w:val="00DA1195"/>
    <w:rsid w:val="00DA53EC"/>
    <w:rsid w:val="00E3360F"/>
    <w:rsid w:val="00E87F51"/>
    <w:rsid w:val="00F47A32"/>
    <w:rsid w:val="00F61B71"/>
    <w:rsid w:val="00F70BB0"/>
    <w:rsid w:val="00F96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7A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78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801"/>
  </w:style>
  <w:style w:type="paragraph" w:styleId="Footer">
    <w:name w:val="footer"/>
    <w:basedOn w:val="Normal"/>
    <w:link w:val="FooterChar"/>
    <w:uiPriority w:val="99"/>
    <w:unhideWhenUsed/>
    <w:rsid w:val="009B78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8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11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47A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78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7801"/>
  </w:style>
  <w:style w:type="paragraph" w:styleId="Footer">
    <w:name w:val="footer"/>
    <w:basedOn w:val="Normal"/>
    <w:link w:val="FooterChar"/>
    <w:uiPriority w:val="99"/>
    <w:unhideWhenUsed/>
    <w:rsid w:val="009B78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 ellis</dc:creator>
  <cp:lastModifiedBy>stephen ellis</cp:lastModifiedBy>
  <cp:revision>12</cp:revision>
  <dcterms:created xsi:type="dcterms:W3CDTF">2014-01-15T15:08:00Z</dcterms:created>
  <dcterms:modified xsi:type="dcterms:W3CDTF">2014-01-15T17:28:00Z</dcterms:modified>
</cp:coreProperties>
</file>